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90" w:rsidRDefault="00AE2E90" w:rsidP="00D660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74079FAC">
            <wp:extent cx="1390015" cy="3168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5DF685DE">
            <wp:extent cx="1420495" cy="3841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4FFC7D59">
            <wp:extent cx="878205" cy="420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10163FFC">
            <wp:extent cx="1036320" cy="445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E2E90" w:rsidRDefault="00AE2E90" w:rsidP="00D660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5B12" w:rsidRDefault="006A0410" w:rsidP="00D660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Upesleju internātpamatskola – rehabilitācijas centrs turpina dalību Valsts izglītības attīstības aģentūras rīkotajos Eiropas savienības Erasmus+ programmas projektos</w:t>
      </w:r>
      <w:r w:rsidR="00D9470B">
        <w:rPr>
          <w:rFonts w:ascii="Times New Roman" w:hAnsi="Times New Roman" w:cs="Times New Roman"/>
          <w:sz w:val="28"/>
          <w:szCs w:val="28"/>
        </w:rPr>
        <w:t>, š</w:t>
      </w:r>
      <w:r>
        <w:rPr>
          <w:rFonts w:ascii="Times New Roman" w:hAnsi="Times New Roman" w:cs="Times New Roman"/>
          <w:sz w:val="28"/>
          <w:szCs w:val="28"/>
        </w:rPr>
        <w:t xml:space="preserve">oreiz mācību mobilitātes programmā skolu pedagoģiskajam personālam (Eiropas Savienības Erasmus+ programmas Pamatdarbības Nr.1 (KA1) projekta Nr.2017-1-LV01-KA101-035350 “Mācību mobilitātes skolu sektorā”). </w:t>
      </w:r>
    </w:p>
    <w:p w:rsidR="008B71F0" w:rsidRDefault="00D66031" w:rsidP="00AE2E9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tā šī gada 19.aprīlī Upesleju internātpamatskolas – rehabilitācijas centra </w:t>
      </w:r>
      <w:r w:rsidR="00F65B12" w:rsidRPr="00F65B12">
        <w:rPr>
          <w:rFonts w:ascii="Times New Roman" w:hAnsi="Times New Roman" w:cs="Times New Roman"/>
          <w:sz w:val="28"/>
          <w:szCs w:val="28"/>
        </w:rPr>
        <w:t xml:space="preserve">direktore Irēna </w:t>
      </w:r>
      <w:proofErr w:type="spellStart"/>
      <w:r w:rsidR="00F65B12" w:rsidRPr="00F65B12">
        <w:rPr>
          <w:rFonts w:ascii="Times New Roman" w:hAnsi="Times New Roman" w:cs="Times New Roman"/>
          <w:sz w:val="28"/>
          <w:szCs w:val="28"/>
        </w:rPr>
        <w:t>Frankoviča</w:t>
      </w:r>
      <w:proofErr w:type="spellEnd"/>
      <w:r w:rsidR="00F65B12" w:rsidRPr="00F65B12">
        <w:rPr>
          <w:rFonts w:ascii="Times New Roman" w:hAnsi="Times New Roman" w:cs="Times New Roman"/>
          <w:sz w:val="28"/>
          <w:szCs w:val="28"/>
        </w:rPr>
        <w:t xml:space="preserve"> </w:t>
      </w:r>
      <w:r w:rsidR="00F65B12">
        <w:rPr>
          <w:rFonts w:ascii="Times New Roman" w:hAnsi="Times New Roman" w:cs="Times New Roman"/>
          <w:sz w:val="28"/>
          <w:szCs w:val="28"/>
        </w:rPr>
        <w:t xml:space="preserve">un </w:t>
      </w:r>
      <w:r>
        <w:rPr>
          <w:rFonts w:ascii="Times New Roman" w:hAnsi="Times New Roman" w:cs="Times New Roman"/>
          <w:sz w:val="28"/>
          <w:szCs w:val="28"/>
        </w:rPr>
        <w:t xml:space="preserve">logopēde Svetlana </w:t>
      </w:r>
      <w:proofErr w:type="spellStart"/>
      <w:r w:rsidR="00F65B12">
        <w:rPr>
          <w:rFonts w:ascii="Times New Roman" w:hAnsi="Times New Roman" w:cs="Times New Roman"/>
          <w:sz w:val="28"/>
          <w:szCs w:val="28"/>
        </w:rPr>
        <w:t>Stepane</w:t>
      </w:r>
      <w:proofErr w:type="spellEnd"/>
      <w:proofErr w:type="gramStart"/>
      <w:r w:rsidR="00F65B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65B12">
        <w:rPr>
          <w:rFonts w:ascii="Times New Roman" w:hAnsi="Times New Roman" w:cs="Times New Roman"/>
          <w:sz w:val="28"/>
          <w:szCs w:val="28"/>
        </w:rPr>
        <w:t xml:space="preserve">piedalījās mācību kuros Grieķijā, </w:t>
      </w:r>
      <w:proofErr w:type="spellStart"/>
      <w:r w:rsidR="00F65B12">
        <w:rPr>
          <w:rFonts w:ascii="Times New Roman" w:hAnsi="Times New Roman" w:cs="Times New Roman"/>
          <w:sz w:val="28"/>
          <w:szCs w:val="28"/>
        </w:rPr>
        <w:t>Kalamatas</w:t>
      </w:r>
      <w:proofErr w:type="spellEnd"/>
      <w:r w:rsidR="00F65B12">
        <w:rPr>
          <w:rFonts w:ascii="Times New Roman" w:hAnsi="Times New Roman" w:cs="Times New Roman"/>
          <w:sz w:val="28"/>
          <w:szCs w:val="28"/>
        </w:rPr>
        <w:t xml:space="preserve"> pilsētā. Kursi notika </w:t>
      </w:r>
    </w:p>
    <w:p w:rsidR="00D66031" w:rsidRDefault="00F65B12" w:rsidP="00D660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no 18. līdz 24.jūlijam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954A5">
        <w:rPr>
          <w:rFonts w:ascii="Times New Roman" w:hAnsi="Times New Roman" w:cs="Times New Roman"/>
          <w:sz w:val="28"/>
          <w:szCs w:val="28"/>
        </w:rPr>
        <w:t>piedalītos pedagogu profesionālā apmācībā</w:t>
      </w:r>
      <w:r w:rsidR="00D66031">
        <w:rPr>
          <w:rFonts w:ascii="Times New Roman" w:hAnsi="Times New Roman" w:cs="Times New Roman"/>
          <w:sz w:val="28"/>
          <w:szCs w:val="28"/>
        </w:rPr>
        <w:t xml:space="preserve"> </w:t>
      </w:r>
      <w:r w:rsidR="00C954A5">
        <w:rPr>
          <w:rFonts w:ascii="Times New Roman" w:hAnsi="Times New Roman" w:cs="Times New Roman"/>
          <w:sz w:val="28"/>
          <w:szCs w:val="28"/>
        </w:rPr>
        <w:t>par neformālās izglītības metožu iekļaušanu un IT kompetencēm. Mācību kursi notika nelielā Portugāles pilsētā Caldas da Rainha, deviņas dienas. Katru dienu tika apgūtas jaunas tēmas: kultūra un starpkultūra</w:t>
      </w:r>
      <w:r w:rsidR="002D5864">
        <w:rPr>
          <w:rFonts w:ascii="Times New Roman" w:hAnsi="Times New Roman" w:cs="Times New Roman"/>
          <w:sz w:val="28"/>
          <w:szCs w:val="28"/>
        </w:rPr>
        <w:t xml:space="preserve">, komunikācija, grupa un komanda, </w:t>
      </w:r>
      <w:r w:rsidR="00BF7094">
        <w:rPr>
          <w:rFonts w:ascii="Times New Roman" w:hAnsi="Times New Roman" w:cs="Times New Roman"/>
          <w:sz w:val="28"/>
          <w:szCs w:val="28"/>
        </w:rPr>
        <w:t>kompetenču veidi</w:t>
      </w:r>
      <w:r w:rsidR="002D5864">
        <w:rPr>
          <w:rFonts w:ascii="Times New Roman" w:hAnsi="Times New Roman" w:cs="Times New Roman"/>
          <w:sz w:val="28"/>
          <w:szCs w:val="28"/>
        </w:rPr>
        <w:t xml:space="preserve">, radošums, formālā un neformālā izglītība, konfliktu risināšana, mācību motivācija. Mācību viela tika apgūta radoši, izmantojot darba grupu metodes, situāciju izspēles un diskusijas. </w:t>
      </w:r>
      <w:r w:rsidR="00E85F00">
        <w:rPr>
          <w:rFonts w:ascii="Times New Roman" w:hAnsi="Times New Roman" w:cs="Times New Roman"/>
          <w:sz w:val="28"/>
          <w:szCs w:val="28"/>
        </w:rPr>
        <w:t xml:space="preserve">Mācību procesā tika izveidoti plakāti, mācību plāni, ieteikumi un risinājumi dažādām mācību situācijām. </w:t>
      </w:r>
      <w:r w:rsidR="002D5864">
        <w:rPr>
          <w:rFonts w:ascii="Times New Roman" w:hAnsi="Times New Roman" w:cs="Times New Roman"/>
          <w:sz w:val="28"/>
          <w:szCs w:val="28"/>
        </w:rPr>
        <w:t>Kursu dalībnieki prezentēja savu skolu, stāstīja par savas valsts izglītības sistēmu un kultūru.</w:t>
      </w:r>
      <w:r w:rsidR="00492778">
        <w:rPr>
          <w:rFonts w:ascii="Times New Roman" w:hAnsi="Times New Roman" w:cs="Times New Roman"/>
          <w:sz w:val="28"/>
          <w:szCs w:val="28"/>
        </w:rPr>
        <w:t xml:space="preserve"> Apmācībā un savstarpējā saziņā tika izmantota angļu valoda, līdz ar to kursu dalībniekiem bija iespēja uzlabot un paplašināt angļu valodas zināšanas.</w:t>
      </w:r>
      <w:r w:rsidR="005B304C">
        <w:rPr>
          <w:rFonts w:ascii="Times New Roman" w:hAnsi="Times New Roman" w:cs="Times New Roman"/>
          <w:sz w:val="28"/>
          <w:szCs w:val="28"/>
        </w:rPr>
        <w:t xml:space="preserve"> Mācību kursi sniedza plašu ieskatu neformālās izglītības pielietošanā mācību procesā, tie rosināja pielietot gūtās zināšanas, metodes un paņēmienus </w:t>
      </w:r>
      <w:r w:rsidR="002B40B6">
        <w:rPr>
          <w:rFonts w:ascii="Times New Roman" w:hAnsi="Times New Roman" w:cs="Times New Roman"/>
          <w:sz w:val="28"/>
          <w:szCs w:val="28"/>
        </w:rPr>
        <w:t>skolas ikdienā</w:t>
      </w:r>
      <w:r w:rsidR="001842BB">
        <w:rPr>
          <w:rFonts w:ascii="Times New Roman" w:hAnsi="Times New Roman" w:cs="Times New Roman"/>
          <w:sz w:val="28"/>
          <w:szCs w:val="28"/>
        </w:rPr>
        <w:t>,</w:t>
      </w:r>
      <w:r w:rsidR="002B40B6">
        <w:rPr>
          <w:rFonts w:ascii="Times New Roman" w:hAnsi="Times New Roman" w:cs="Times New Roman"/>
          <w:sz w:val="28"/>
          <w:szCs w:val="28"/>
        </w:rPr>
        <w:t xml:space="preserve"> un nodot tālāk citiem pedagogiem, lai labās idejas tiktu ieviestas vairāku skolotāju mācību stundās. </w:t>
      </w:r>
    </w:p>
    <w:p w:rsidR="00F65B12" w:rsidRDefault="00F65B12" w:rsidP="00D660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B12">
        <w:rPr>
          <w:rFonts w:ascii="Times New Roman" w:hAnsi="Times New Roman" w:cs="Times New Roman"/>
          <w:sz w:val="28"/>
          <w:szCs w:val="28"/>
        </w:rPr>
        <w:t>Mācību mobilitāte piedāvā skolu pedagoģiskajam personālam profesionālās pilnveides iespējas ārvalstīs, uzlabot un dažādot skolu pedagoģiskā personāla metodiskās zināšanas un prasmes, un veidot plašāku izpratni par izglītības sistēmu Eiropā.</w:t>
      </w:r>
    </w:p>
    <w:p w:rsidR="00AE2E90" w:rsidRDefault="00AE2E90" w:rsidP="00D660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S.Stepane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71F0" w:rsidRDefault="008B71F0" w:rsidP="00D660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71F0" w:rsidRDefault="008B71F0" w:rsidP="00D660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05F1" w:rsidRDefault="008705F1" w:rsidP="00870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1F0" w:rsidRDefault="008B71F0" w:rsidP="00D660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B71F0" w:rsidSect="00870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90"/>
    <w:rsid w:val="001842BB"/>
    <w:rsid w:val="00204D90"/>
    <w:rsid w:val="002B40B6"/>
    <w:rsid w:val="002D5864"/>
    <w:rsid w:val="00407917"/>
    <w:rsid w:val="00492778"/>
    <w:rsid w:val="005B304C"/>
    <w:rsid w:val="006A0410"/>
    <w:rsid w:val="00730735"/>
    <w:rsid w:val="008705F1"/>
    <w:rsid w:val="008B71F0"/>
    <w:rsid w:val="008C6245"/>
    <w:rsid w:val="00AE2E90"/>
    <w:rsid w:val="00BF7094"/>
    <w:rsid w:val="00C954A5"/>
    <w:rsid w:val="00CB5D44"/>
    <w:rsid w:val="00D66031"/>
    <w:rsid w:val="00D9470B"/>
    <w:rsid w:val="00E85F00"/>
    <w:rsid w:val="00F6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Skolnieks</cp:lastModifiedBy>
  <cp:revision>4</cp:revision>
  <cp:lastPrinted>2018-08-23T08:26:00Z</cp:lastPrinted>
  <dcterms:created xsi:type="dcterms:W3CDTF">2018-08-23T08:30:00Z</dcterms:created>
  <dcterms:modified xsi:type="dcterms:W3CDTF">2019-07-07T08:57:00Z</dcterms:modified>
</cp:coreProperties>
</file>